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32" w:rsidRDefault="00B93232" w:rsidP="00B93232">
      <w:pPr>
        <w:pStyle w:val="NormalWeb"/>
        <w:rPr>
          <w:rStyle w:val="lev"/>
        </w:rPr>
      </w:pPr>
      <w:r>
        <w:rPr>
          <w:rStyle w:val="lev"/>
        </w:rPr>
        <w:t>Lauréats 2017</w:t>
      </w:r>
      <w:bookmarkStart w:id="0" w:name="_GoBack"/>
      <w:bookmarkEnd w:id="0"/>
    </w:p>
    <w:p w:rsidR="00B93232" w:rsidRDefault="00B93232" w:rsidP="00B93232">
      <w:pPr>
        <w:pStyle w:val="NormalWeb"/>
      </w:pPr>
      <w:proofErr w:type="spellStart"/>
      <w:r>
        <w:rPr>
          <w:rStyle w:val="lev"/>
          <w:u w:val="single"/>
        </w:rPr>
        <w:t>Robo</w:t>
      </w:r>
      <w:proofErr w:type="spellEnd"/>
      <w:r>
        <w:rPr>
          <w:rStyle w:val="lev"/>
          <w:u w:val="single"/>
        </w:rPr>
        <w:t>-K :</w:t>
      </w:r>
      <w:r>
        <w:rPr>
          <w:rStyle w:val="lev"/>
        </w:rPr>
        <w:t> Reprise de la marche par un robot mobile interactif de rééducation après Accident Vasculaire Cérébral</w:t>
      </w:r>
      <w:r>
        <w:br/>
      </w:r>
      <w:r>
        <w:rPr>
          <w:rStyle w:val="Accentuation"/>
        </w:rPr>
        <w:t>Thibaud HONORE, Isabelle</w:t>
      </w:r>
      <w:r>
        <w:t xml:space="preserve"> </w:t>
      </w:r>
      <w:r>
        <w:rPr>
          <w:rStyle w:val="Accentuation"/>
        </w:rPr>
        <w:t>BONNAND</w:t>
      </w:r>
      <w:r>
        <w:br/>
      </w:r>
      <w:r>
        <w:fldChar w:fldCharType="begin"/>
      </w:r>
      <w:r>
        <w:instrText xml:space="preserve"> HYPERLINK "http://www.robo-k.fr/" \t "_blank" </w:instrText>
      </w:r>
      <w:r>
        <w:fldChar w:fldCharType="separate"/>
      </w:r>
      <w:r>
        <w:rPr>
          <w:rStyle w:val="Lienhypertexte"/>
          <w:color w:val="FFFFFF"/>
          <w:u w:val="none"/>
        </w:rPr>
        <w:t>http://www.robo-k.fr/</w:t>
      </w:r>
      <w:r>
        <w:fldChar w:fldCharType="end"/>
      </w:r>
    </w:p>
    <w:p w:rsidR="00B93232" w:rsidRDefault="00B93232" w:rsidP="00B93232">
      <w:pPr>
        <w:pStyle w:val="NormalWeb"/>
      </w:pPr>
      <w:r>
        <w:rPr>
          <w:rStyle w:val="lev"/>
        </w:rPr>
        <w:t>Object connecté</w:t>
      </w:r>
      <w:r>
        <w:t> </w:t>
      </w:r>
      <w:proofErr w:type="gramStart"/>
      <w:r>
        <w:t>:</w:t>
      </w:r>
      <w:proofErr w:type="gramEnd"/>
      <w:r>
        <w:br/>
      </w:r>
      <w:proofErr w:type="spellStart"/>
      <w:r>
        <w:rPr>
          <w:rStyle w:val="lev"/>
          <w:u w:val="single"/>
        </w:rPr>
        <w:t>HandstaCare</w:t>
      </w:r>
      <w:proofErr w:type="spellEnd"/>
      <w:r>
        <w:rPr>
          <w:rStyle w:val="lev"/>
          <w:u w:val="single"/>
        </w:rPr>
        <w:t xml:space="preserve"> :</w:t>
      </w:r>
      <w:r>
        <w:rPr>
          <w:rStyle w:val="lev"/>
        </w:rPr>
        <w:t> la solution santé connectée des patients atteints de maladies rhumatismales chroniques</w:t>
      </w:r>
      <w:r>
        <w:br/>
      </w:r>
      <w:r>
        <w:rPr>
          <w:rStyle w:val="Accentuation"/>
        </w:rPr>
        <w:t xml:space="preserve">David ROJAS, </w:t>
      </w:r>
      <w:proofErr w:type="spellStart"/>
      <w:r>
        <w:rPr>
          <w:rStyle w:val="Accentuation"/>
        </w:rPr>
        <w:t>Lauriane</w:t>
      </w:r>
      <w:proofErr w:type="spellEnd"/>
      <w:r>
        <w:rPr>
          <w:rStyle w:val="Accentuation"/>
        </w:rPr>
        <w:t xml:space="preserve"> DURY, Sabrine</w:t>
      </w:r>
      <w:r>
        <w:t xml:space="preserve"> </w:t>
      </w:r>
      <w:r>
        <w:rPr>
          <w:rStyle w:val="Accentuation"/>
        </w:rPr>
        <w:t>ROUT</w:t>
      </w:r>
      <w:r>
        <w:br/>
      </w:r>
      <w:hyperlink r:id="rId5" w:history="1">
        <w:r>
          <w:rPr>
            <w:rStyle w:val="Lienhypertexte"/>
            <w:color w:val="FFFFFF"/>
            <w:u w:val="none"/>
          </w:rPr>
          <w:t>http://www.handstacare.com</w:t>
        </w:r>
      </w:hyperlink>
    </w:p>
    <w:p w:rsidR="00B93232" w:rsidRDefault="00B93232" w:rsidP="00B93232">
      <w:pPr>
        <w:pStyle w:val="NormalWeb"/>
      </w:pPr>
      <w:r>
        <w:rPr>
          <w:rStyle w:val="lev"/>
        </w:rPr>
        <w:t>Service à la personne</w:t>
      </w:r>
      <w:r>
        <w:t> </w:t>
      </w:r>
      <w:proofErr w:type="gramStart"/>
      <w:r>
        <w:t>:</w:t>
      </w:r>
      <w:proofErr w:type="gramEnd"/>
      <w:r>
        <w:br/>
      </w:r>
      <w:proofErr w:type="spellStart"/>
      <w:r>
        <w:rPr>
          <w:rStyle w:val="lev"/>
          <w:u w:val="single"/>
        </w:rPr>
        <w:t>FasTeesH</w:t>
      </w:r>
      <w:proofErr w:type="spellEnd"/>
      <w:r>
        <w:rPr>
          <w:rStyle w:val="lev"/>
          <w:u w:val="single"/>
        </w:rPr>
        <w:t xml:space="preserve"> : </w:t>
      </w:r>
      <w:r>
        <w:rPr>
          <w:rStyle w:val="lev"/>
        </w:rPr>
        <w:t>Dispositif d'hygiène bucco-dentaire pour les personnes dépendantes</w:t>
      </w:r>
      <w:r>
        <w:br/>
      </w:r>
      <w:r>
        <w:rPr>
          <w:rStyle w:val="Accentuation"/>
        </w:rPr>
        <w:t>Benjamin COHEN, Christophe</w:t>
      </w:r>
      <w:r>
        <w:t xml:space="preserve"> </w:t>
      </w:r>
      <w:r>
        <w:rPr>
          <w:rStyle w:val="Accentuation"/>
        </w:rPr>
        <w:t>CADOT</w:t>
      </w:r>
      <w:r>
        <w:br/>
      </w:r>
      <w:r>
        <w:fldChar w:fldCharType="begin"/>
      </w:r>
      <w:r>
        <w:instrText xml:space="preserve"> HYPERLINK "http://www.fasteesh.com/" \t "_blank" </w:instrText>
      </w:r>
      <w:r>
        <w:fldChar w:fldCharType="separate"/>
      </w:r>
      <w:r>
        <w:rPr>
          <w:rStyle w:val="Lienhypertexte"/>
          <w:color w:val="FFFFFF"/>
          <w:u w:val="none"/>
        </w:rPr>
        <w:t>http://www.fasteesh.com</w:t>
      </w:r>
      <w:r>
        <w:fldChar w:fldCharType="end"/>
      </w:r>
    </w:p>
    <w:p w:rsidR="00B93232" w:rsidRDefault="00B93232" w:rsidP="00B93232">
      <w:pPr>
        <w:pStyle w:val="NormalWeb"/>
      </w:pPr>
      <w:r>
        <w:rPr>
          <w:rStyle w:val="lev"/>
        </w:rPr>
        <w:t>Evaluation</w:t>
      </w:r>
      <w:r>
        <w:rPr>
          <w:b/>
          <w:bCs/>
        </w:rPr>
        <w:br/>
      </w:r>
      <w:r>
        <w:rPr>
          <w:rStyle w:val="lev"/>
          <w:u w:val="single"/>
        </w:rPr>
        <w:t>EKINNOX</w:t>
      </w:r>
      <w:r>
        <w:rPr>
          <w:rStyle w:val="lev"/>
        </w:rPr>
        <w:t> – dispositif médical d’analyse quantifiée et visuelle de la marche</w:t>
      </w:r>
      <w:proofErr w:type="gramStart"/>
      <w:r>
        <w:rPr>
          <w:rStyle w:val="lev"/>
        </w:rPr>
        <w:t>:</w:t>
      </w:r>
      <w:proofErr w:type="gramEnd"/>
      <w:r>
        <w:br/>
      </w:r>
      <w:r>
        <w:rPr>
          <w:rStyle w:val="Accentuation"/>
        </w:rPr>
        <w:t xml:space="preserve">Baptiste FOSTY, Mélaine GAUTIER, </w:t>
      </w:r>
      <w:proofErr w:type="spellStart"/>
      <w:r>
        <w:rPr>
          <w:rStyle w:val="Accentuation"/>
        </w:rPr>
        <w:t>Dominik</w:t>
      </w:r>
      <w:proofErr w:type="spellEnd"/>
      <w:r>
        <w:t xml:space="preserve"> LEE</w:t>
      </w:r>
      <w:r>
        <w:br/>
      </w:r>
      <w:r>
        <w:fldChar w:fldCharType="begin"/>
      </w:r>
      <w:r>
        <w:instrText xml:space="preserve"> HYPERLINK "http://www.ekinnox.com" \t "_blank" </w:instrText>
      </w:r>
      <w:r>
        <w:fldChar w:fldCharType="separate"/>
      </w:r>
      <w:r>
        <w:rPr>
          <w:rStyle w:val="Lienhypertexte"/>
          <w:color w:val="FFFFFF"/>
          <w:u w:val="none"/>
        </w:rPr>
        <w:t>http://www.ekinnox.com</w:t>
      </w:r>
      <w:r>
        <w:fldChar w:fldCharType="end"/>
      </w:r>
    </w:p>
    <w:p w:rsidR="00F30A4B" w:rsidRDefault="00B93232"/>
    <w:sectPr w:rsidR="00F30A4B" w:rsidSect="001779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32"/>
    <w:rsid w:val="00B85CE9"/>
    <w:rsid w:val="00B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1F1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2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ev">
    <w:name w:val="Strong"/>
    <w:basedOn w:val="Policepardfaut"/>
    <w:uiPriority w:val="22"/>
    <w:qFormat/>
    <w:rsid w:val="00B93232"/>
    <w:rPr>
      <w:b/>
      <w:bCs/>
    </w:rPr>
  </w:style>
  <w:style w:type="character" w:styleId="Accentuation">
    <w:name w:val="Emphasis"/>
    <w:basedOn w:val="Policepardfaut"/>
    <w:uiPriority w:val="20"/>
    <w:qFormat/>
    <w:rsid w:val="00B9323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93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2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ev">
    <w:name w:val="Strong"/>
    <w:basedOn w:val="Policepardfaut"/>
    <w:uiPriority w:val="22"/>
    <w:qFormat/>
    <w:rsid w:val="00B93232"/>
    <w:rPr>
      <w:b/>
      <w:bCs/>
    </w:rPr>
  </w:style>
  <w:style w:type="character" w:styleId="Accentuation">
    <w:name w:val="Emphasis"/>
    <w:basedOn w:val="Policepardfaut"/>
    <w:uiPriority w:val="20"/>
    <w:qFormat/>
    <w:rsid w:val="00B9323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93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andstacare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748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2018-02-12T18:36:00Z</dcterms:created>
  <dcterms:modified xsi:type="dcterms:W3CDTF">2018-02-12T18:41:00Z</dcterms:modified>
</cp:coreProperties>
</file>